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898" w:rsidRPr="00446898" w:rsidRDefault="00F36F5A" w:rsidP="00446898">
      <w:pPr>
        <w:jc w:val="center"/>
        <w:rPr>
          <w:b/>
          <w:sz w:val="28"/>
          <w:lang w:val="en-US"/>
        </w:rPr>
      </w:pPr>
      <w:r w:rsidRPr="00446898">
        <w:rPr>
          <w:b/>
          <w:sz w:val="28"/>
        </w:rPr>
        <w:t xml:space="preserve">Гражданский брак - дорога </w:t>
      </w:r>
      <w:proofErr w:type="gramStart"/>
      <w:r w:rsidRPr="00446898">
        <w:rPr>
          <w:b/>
          <w:sz w:val="28"/>
        </w:rPr>
        <w:t>в</w:t>
      </w:r>
      <w:proofErr w:type="gramEnd"/>
      <w:r w:rsidRPr="00446898">
        <w:rPr>
          <w:b/>
          <w:sz w:val="28"/>
        </w:rPr>
        <w:t xml:space="preserve"> никуда</w:t>
      </w:r>
    </w:p>
    <w:p w:rsidR="00446898" w:rsidRDefault="00F36F5A" w:rsidP="00446898">
      <w:r>
        <w:t xml:space="preserve">Прежде чем вы начнете читать, я должна сделать предупреждение, что если вы «руками и ногами» за гражданский брак и свободные отношения, то вам лучше мою статью не читать. </w:t>
      </w:r>
      <w:r>
        <w:br/>
      </w:r>
      <w:r>
        <w:br/>
        <w:t xml:space="preserve">Чтобы огородить себя от негативных эмоций и споров, лучше поискать в интернете статьи в пользу неофициальных отношений. </w:t>
      </w:r>
      <w:r>
        <w:br/>
      </w:r>
      <w:r>
        <w:br/>
        <w:t xml:space="preserve">Кто не слышал такую фразу, что штамп в паспорте ничего не решает и гарантий не дает? </w:t>
      </w:r>
      <w:proofErr w:type="gramStart"/>
      <w:r>
        <w:t>Согласна, ни один подписанный договор не гарантирует,</w:t>
      </w:r>
      <w:r w:rsidR="00446898" w:rsidRPr="00446898">
        <w:t xml:space="preserve"> </w:t>
      </w:r>
      <w:r>
        <w:t xml:space="preserve"> что он не будет нарушен одной из сторон.</w:t>
      </w:r>
      <w:proofErr w:type="gramEnd"/>
      <w:r>
        <w:t xml:space="preserve"> </w:t>
      </w:r>
      <w:r w:rsidR="00446898" w:rsidRPr="00446898">
        <w:t xml:space="preserve"> </w:t>
      </w:r>
      <w:r>
        <w:t xml:space="preserve">В жизни нет гарантий, она изменчива и непредсказуема. </w:t>
      </w:r>
      <w:r>
        <w:br/>
      </w:r>
      <w:r>
        <w:br/>
        <w:t xml:space="preserve">Многие твердят, что любви не мешает отсутствие штампа. Если это так, то как он может помешать, если его поставить? К сожалению, жизнь показывает, что штамп оказывается легче не ставить, чем ставить. </w:t>
      </w:r>
      <w:r>
        <w:br/>
      </w:r>
      <w:r>
        <w:br/>
        <w:t xml:space="preserve">Я не берусь судить, хорошо это или плохо. Гражданский брак – это диагноз. Женщина, живущая в гражданском браке – не замужем, а мужчина – не женат. Вряд ли кто-то возьмется с этим спорить. </w:t>
      </w:r>
      <w:r>
        <w:br/>
      </w:r>
      <w:r>
        <w:br/>
        <w:t xml:space="preserve">Назовите мне хоть одну причину быть в незарегистрированном браке. Их нет. Единственная причина – это свобода. Свобода от обязательств, от ответственности и от выбора. </w:t>
      </w:r>
      <w:r>
        <w:br/>
      </w:r>
      <w:r>
        <w:br/>
        <w:t xml:space="preserve">Поэтому в такие отношения я не верю. Объясню по порядку. </w:t>
      </w:r>
      <w:r>
        <w:br/>
      </w:r>
      <w:r>
        <w:br/>
        <w:t>Гражданский брак – это всегда не окончательный выбор (</w:t>
      </w:r>
      <w:proofErr w:type="spellStart"/>
      <w:r>
        <w:t>недовыбор</w:t>
      </w:r>
      <w:proofErr w:type="spellEnd"/>
      <w:r>
        <w:t>). Когда мужчина и женщина долго живут вместе, но не вступают в брак, то есть не делают следующего важного шага, они как бы говорят друг другу: «Я жду лучшего (</w:t>
      </w:r>
      <w:proofErr w:type="gramStart"/>
      <w:r>
        <w:t>лучшую</w:t>
      </w:r>
      <w:proofErr w:type="gramEnd"/>
      <w:r>
        <w:t>)</w:t>
      </w:r>
      <w:r w:rsidR="00446898">
        <w:t>»</w:t>
      </w:r>
      <w:r>
        <w:t xml:space="preserve"> Берт </w:t>
      </w:r>
      <w:proofErr w:type="spellStart"/>
      <w:r>
        <w:t>Хеллингер</w:t>
      </w:r>
      <w:proofErr w:type="spellEnd"/>
      <w:r>
        <w:t xml:space="preserve">. </w:t>
      </w:r>
      <w:r>
        <w:br/>
      </w:r>
      <w:r>
        <w:br/>
        <w:t xml:space="preserve">— Я знаю только одно, что любая женщина, имеющая детей, например, девочку, вряд ли хотела бы, чтобы она жила в гражданском браке. Попробуйте почувствовать, как ваше тело, как ваше сердце отвечает на такую информацию: ваша дочь не вышла замуж, а живет с мужчиной в гражданском браке? Как вы ощущаете себя, если в таких отношениях рождаются ваши внуки? Для кого-то это совсем неприемлемо, а кто-то скажет, что вроде бы ничего плохого, но есть какой-то неприятный привкус. И лучше вообще об этом не думать. Закрыть глаза. </w:t>
      </w:r>
      <w:r>
        <w:br/>
      </w:r>
      <w:r>
        <w:br/>
        <w:t xml:space="preserve">— Для меня заключения брака, это некая инициация, ритуал. Раньше это было венчание, сегодня это регистрация в </w:t>
      </w:r>
      <w:proofErr w:type="spellStart"/>
      <w:r>
        <w:t>ЗАГСе</w:t>
      </w:r>
      <w:proofErr w:type="spellEnd"/>
      <w:r>
        <w:t xml:space="preserve">. И это очень важно. Любой ритуал проводит черту – до и после. Это событие, после которого начинается другая жизнь. До этого ты – невеста, а после – жена. И женская психика устроена так, что для нас очень важны ритуалы. Поэтому любая мечтает о свадьбе и о платье. </w:t>
      </w:r>
      <w:r>
        <w:br/>
      </w:r>
      <w:r>
        <w:br/>
        <w:t xml:space="preserve">Например, в средние века мужчина мог надеть доспехи, но рыцарем он мог стать только после посвящения. И это был не только гражданский акт, но и символический, который сопровождался переодеванием в разные одежды и приношением клятвы. Церемония была долгой, и для семьи будущего рыцаря была очень затратной. Но без этого ритуала он не мог назвать себя рыцарем. </w:t>
      </w:r>
      <w:r>
        <w:br/>
      </w:r>
      <w:r>
        <w:br/>
        <w:t xml:space="preserve">— Очень часто молодые люди, живущие в свободных отношениях, не знакомят своих родителей с родителями своих партнеров, не происходит объединения двух родов, двух семейных систем. Если молодые подают документы в ЗАГС, то родители, как правило, знакомятся. Все чувствуют </w:t>
      </w:r>
      <w:r>
        <w:lastRenderedPageBreak/>
        <w:t xml:space="preserve">ответственность, не только молодожены, но и родители, близкие, родственники. Все понимают, что происходит объединение. В гражданских отношениях никакого объединения нет. </w:t>
      </w:r>
      <w:r>
        <w:br/>
      </w:r>
      <w:r>
        <w:br/>
        <w:t xml:space="preserve">— Любое подписание бумаг, связано с последующим выполнением обязательств и несением последствий за их нарушение, наказанием, прохождением процедур. Штамп – это ответственность. Это подписание договора. Просто так не выйдешь из зарегистрированных отношений. Надо пройти через процедуру развода и взять ответственность за то, что отношения не сложились. И стать разведенным человеком. </w:t>
      </w:r>
      <w:r>
        <w:br/>
        <w:t xml:space="preserve">В случае гражданского брака, как был свободным, так им и остался. У меня есть знакомые, которые долго жили в гражданском браке. Когда мужчина решил уйти, он не смог набраться смелости и признаться, что уходит навсегда. Он просто ушел </w:t>
      </w:r>
      <w:proofErr w:type="gramStart"/>
      <w:r>
        <w:t>к</w:t>
      </w:r>
      <w:proofErr w:type="gramEnd"/>
      <w:r>
        <w:t xml:space="preserve"> другой, как свободный человек. Какие могут быть к нему претензии, ведь он ничего не обещал, ничего не подписывал. </w:t>
      </w:r>
      <w:r>
        <w:br/>
      </w:r>
      <w:r>
        <w:br/>
        <w:t xml:space="preserve">В браке такое невозможно, по крайней мере, придется объясниться со своей законной женой и принять за развод ответственность. И каждый человек понимает, что в жизни просто так ничего не проходит, за все мы отвечаем и за все платим. </w:t>
      </w:r>
      <w:r>
        <w:br/>
      </w:r>
      <w:r>
        <w:br/>
        <w:t xml:space="preserve">— Я не раз слышала, что люди боятся оформлять отношения, потому что штамп все испортит. «Штамп в паспорте убивает всю романтику». Правильно, если человек еще не принял решения сделать окончательный выбор, то штамп все испортит. Брак – это нити, путы, если хотите, он связывает. Человек чувствует, что уже не свободен, его это начинает угнетать, появляется внутренне сопротивление такого рода «несвободе». Человек становится не романтичным, а женатым. </w:t>
      </w:r>
      <w:r>
        <w:br/>
      </w:r>
      <w:r>
        <w:br/>
        <w:t xml:space="preserve">Отношения разлаживаются, и как результат, кто-то выходит из отношений. А потом считает, что виноват штамп, который «убил романтику». Штамп не романтику убивает, а беззаботность и безответственность. </w:t>
      </w:r>
      <w:r>
        <w:br/>
      </w:r>
      <w:r>
        <w:br/>
        <w:t xml:space="preserve">— Огромное количество людей теряют счет своим годам и отказываются взрослеть. Свободная жизнь дает ощущение молодости, а точнее – юности и беззаботности. Брак и семья не предполагают такие ощущения. Женщины, вступающие в такие отношения, поощряют беззаботность, не дают мужчине повзрослеть. «Мальчики сожительствуют, мужчины создают семьи». Стив Харви </w:t>
      </w:r>
      <w:r>
        <w:br/>
      </w:r>
      <w:r>
        <w:br/>
        <w:t xml:space="preserve">— Иногда молодые люди говорят, что хочется пышной церемонии, хочется чего-то грандиозного, а денег нет. Я в это совсем не верю. Значит, мы хотим «быть взрослыми» и «играть в семью», а денег у нас нет. Ну, можно подкопить, подождать. Нет, хочется </w:t>
      </w:r>
      <w:proofErr w:type="gramStart"/>
      <w:r>
        <w:t>все</w:t>
      </w:r>
      <w:proofErr w:type="gramEnd"/>
      <w:r>
        <w:t xml:space="preserve"> и сразу: уйти от родителей, поиграть в семью. Когда есть цель, находятся средства, а когда цели нет, то находятся оправдания. И в итоге получаются «взрослые» женатые холостяки. </w:t>
      </w:r>
      <w:r>
        <w:br/>
      </w:r>
      <w:r>
        <w:br/>
        <w:t xml:space="preserve">— Свидания не могут быть вечными, следующая ступень развития отношений – это ЗАГС. Бутон не может не распускаться вечно. И вот здесь мужчина должен принять ответственное решение – я делаю выбор в пользу этой женщины. Сказать об этом своим родителям, ее родителям, что они объединяются. Или он должен оставить эту женщину и идти дальше. Женщина порой не дает мужчине сделать этот важный шаг, выпрыгивая преждевременно из родительского дома. </w:t>
      </w:r>
      <w:r>
        <w:br/>
      </w:r>
      <w:r>
        <w:br/>
        <w:t xml:space="preserve">— В гражданском браке женщина считает, что она замужем, а мужчина считает, что он холостой. Я не раз слышала, что люди живут вместе уже 10 лет, а мужчина так и не называет женщину женой, а называет ее своей девушкой. Может это звучит и романтично, но выдает весь смысл таких </w:t>
      </w:r>
      <w:r>
        <w:lastRenderedPageBreak/>
        <w:t xml:space="preserve">отношений. А как женщине называть такого мужчину – «любимый человек, с которым я живу»? </w:t>
      </w:r>
      <w:r>
        <w:br/>
      </w:r>
      <w:r>
        <w:br/>
        <w:t xml:space="preserve">— Когда мужчина отказывается жениться, он как будто берет женщину в аренду, без забот и обязательств. И при этом получает все, что дает жена: верность, эмоциональную поддержку, устроенный быт, секс, любовь, детей и все, что он хочет. Когда мы арендуем жилье, то воспринимаем его как временное и не очень заботимся об этом помещении. </w:t>
      </w:r>
      <w:r>
        <w:br/>
        <w:t xml:space="preserve">Имейте свои стандарты и не забывайте о своем достоинстве. Почему вы позволяете собой пользоваться? Это не значит, что вы должны его просить жениться на вас. Дайте ему понять, что вас не нужно арендовать. Если он испугается, значит, вы ему не нужны. Если он не готов создавать семью, то это, по крайней мере, правда. Зачем жить с обманщиком? Но мы очень боимся узнать правду, поэтому годами живем в обмане. </w:t>
      </w:r>
      <w:r>
        <w:br/>
      </w:r>
      <w:r>
        <w:br/>
        <w:t xml:space="preserve">— Каждый мужчина подсознательно знает, что он должен жениться. Если он не женится, значит не готов. А если при этом вы готовы, то значит у вас разные цели. Выходит, он хочет жить с женщиной, а жениться боится? Настоящий мужчина должен отвечать за свои действия. И вы не должны потакать ему в его трусости и малодушии. </w:t>
      </w:r>
      <w:r>
        <w:br/>
      </w:r>
      <w:r>
        <w:br/>
        <w:t xml:space="preserve">Мужчины в этом смысле избалованы. Сегодня женщины доступны в любом смысле везде и повсюду: в метро, в транспорте и на работе. Практически каждая готова на любые отношения. Поэтому, если вы не имеете четкой позиции по этому вопросу, то мужчина ее тоже не будет иметь. «Видите ли, для некоторых мужчин брак входит в ту же категорию, что и употребление овощей: вы знаете, что это нужно, но на самом деле вы не хотите этого делать, потому что промасленный, жирный, соленый, сочный гамбургер гораздо вкуснее». Стив Харви. </w:t>
      </w:r>
      <w:r>
        <w:br/>
      </w:r>
      <w:r>
        <w:br/>
        <w:t xml:space="preserve">— Часто гражданский брак называют «репетицией», «снятием пробы». Обман чистой воды. Как можно это проверить? Иногда отношения начинают портиться через три года или после рождения детей. Тогда вам надо все попробовать — как он с вами будет с беременной обращаться, как с детьми будет общаться. По этой теории надо лет двадцать пробовать, чтобы не ошибиться в выборе. Отношения могут испортиться и после 10-20 лет совместной жизни, когда все цели достигнуты, квартиры куплены, дети выросли. </w:t>
      </w:r>
      <w:r>
        <w:br/>
      </w:r>
      <w:r>
        <w:br/>
        <w:t xml:space="preserve">На самом деле женщина начинает жить в гражданском браке не для того, чтобы испытать чувства, а чтобы удержать мужчину и обрести хоть какую-то стабильность в отношениях. Но это самообман. Определенности как не было, так и нет. </w:t>
      </w:r>
      <w:r>
        <w:br/>
      </w:r>
      <w:r>
        <w:br/>
        <w:t xml:space="preserve">— Нередко женщина сама выступает инициатором совместного проживания. Чаще всего она вообще закрывает глаза на истинное отношение к ней партнера, на его чувства. Она встречает понравившегося мужчину, ей хочется стать ближе, а мужчина не делает предложения. Конечно, мужчина всегда за бытовой комфорт и доступный секс, поэтому он согласен жить вместе. Но он не согласен жениться. Почувствуете разницу, как говорят. </w:t>
      </w:r>
      <w:r>
        <w:br/>
      </w:r>
      <w:r>
        <w:br/>
        <w:t xml:space="preserve">Потом женщина ждет предложения, но мужчина его не делает. Тогда она убеждает себя, что для семьи штамп не важен. Она и так считает себя женой, а его – своим мужем, правда этот «муж» нередко еще женат на другой. И как бы она себя не называла, в глубине души она осознает свой ненадежный статус. </w:t>
      </w:r>
      <w:r>
        <w:br/>
      </w:r>
      <w:r>
        <w:br/>
        <w:t xml:space="preserve">— Если в гражданском браке появляются дети, то вообще не вижу причин, почему не зарегистрировать отношения. Это же безответственно по отношению к ним. Они же очень хорошо чувствуют, что что-то не так, у родителей разные фамилии. Да и почему мама с папой не </w:t>
      </w:r>
      <w:proofErr w:type="gramStart"/>
      <w:r>
        <w:t>женаты</w:t>
      </w:r>
      <w:proofErr w:type="gramEnd"/>
      <w:r>
        <w:t xml:space="preserve">? </w:t>
      </w:r>
      <w:r>
        <w:lastRenderedPageBreak/>
        <w:t xml:space="preserve">Почему он не сделал ей предложения? Почему он ее не выбрал? Мы живем в обществе, дети ходят в школу, и они не такие свободные, как их родители. Почему они должны объяснять, что папа родной, просто они с мамой не зарегистрировали отношения? </w:t>
      </w:r>
      <w:r>
        <w:br/>
      </w:r>
      <w:r>
        <w:br/>
        <w:t xml:space="preserve">— Часто молодые не женятся по причине общественного протеста, мол, мы не стадо и живем по своему разумению: — «Для нашей большой любви штамп не требуется». Всегда в паре кто-то один не хочет оформлять отношения и вещает другому про исключительность, про свободное мировоззрение. Но за этим всем скрывается не сделанный выбор, и ожидание лучшего партнера. </w:t>
      </w:r>
      <w:r>
        <w:br/>
      </w:r>
      <w:r>
        <w:br/>
        <w:t xml:space="preserve">У меня были знакомые, которые прожили 13 лет в неофициальных отношениях, и окружающие даже не могли предположить, что они не муж и жена, все казалось хорошо. Не расписывались они по причине того, что просто не «верили» в официальный брак. Потом мужчина встретил другую женщину и уже через полгода с ней расписался. </w:t>
      </w:r>
      <w:r>
        <w:br/>
        <w:t xml:space="preserve">Я точно знаю, что если мужчина встречает свою женщину, он ведет ее в ЗАГС. Если он не ведет вас, значит, ждет другую. Вас он не выбрал. Возможно, это жестко, но это ПРАВДА. </w:t>
      </w:r>
      <w:r>
        <w:br/>
      </w:r>
      <w:r>
        <w:br/>
        <w:t xml:space="preserve">— Мужчина по натуре своей собственник, и если он встречает женщину, и она его полностью устраивает, то со штампом не возникает никаких проблем. Он сам на этом будет настаивать. Для мужчины очень важно передать свой статус выбранной женщине, а также свою фамилию. В случае гражданского брака этого не происходит. Неужели, если мужчина сделал окончательной выбор, он позволит женщине оставаться свободной? Не верю. </w:t>
      </w:r>
      <w:r>
        <w:br/>
      </w:r>
      <w:r>
        <w:br/>
        <w:t xml:space="preserve">— Главнейшая потребность женщины – это потребность в безопасности. О мужских потребностях мы говорим подробно на уроках Женской Школы. Подробнее здесь. Как она может быть удовлетворена в гражданском браке? Никак. Подсознательно женщина всегда ощущает тревогу за завтрашний день, она не может расслабиться в таких отношениях. Все женщины нуждаются в определенности. </w:t>
      </w:r>
      <w:r>
        <w:br/>
        <w:t xml:space="preserve">Из этого вытекает, раз нет уверенности в партнере, значит, женщина может рассчитывать только на себя. Она не может доверять партнеру, она должна подстраховываться и держать руку на пульсе. И это убивает ее как женщину. </w:t>
      </w:r>
      <w:r>
        <w:br/>
      </w:r>
      <w:r>
        <w:br/>
        <w:t xml:space="preserve">Я уже предполагаю, что получу массу писем и комментариев о том, что вы знаете множество пар, которые прекрасно живут без штампа, что у них любовь и согласие. </w:t>
      </w:r>
      <w:r>
        <w:br/>
        <w:t xml:space="preserve">Так вот я хочу сразу предупредить такого рода письма. Мы иногда с собой-то не можем разобраться, понять, что происходит в нашей семье. А что мы можем знать о других? Фасад может быть красивый, но, что скрывается за ним, мы знать не можем. </w:t>
      </w:r>
      <w:r>
        <w:br/>
        <w:t xml:space="preserve">Я знаю только одно – практически каждая женщина хочет иметь определенность в отношениях. И вряд ли она хочет быть вечной невестой, подругой или сожительницей, если, конечно, она не ждет лучшую партию в этих отношениях. </w:t>
      </w:r>
      <w:r>
        <w:br/>
      </w:r>
      <w:r>
        <w:br/>
        <w:t xml:space="preserve">Все эти разговоры про свободу выбора не совсем искренние и естественные. Важно узнать правду и наконец-то перестать обманывать, прежде всего, саму себя. Ведь, в конечном счете, только женщина позволяет или не позволяет свободные отношения. </w:t>
      </w:r>
      <w:r>
        <w:br/>
      </w:r>
      <w:r>
        <w:br/>
        <w:t xml:space="preserve">Я обязательно продолжу разговор о гражданском браке, чтобы не пропустить подпишитесь на рассылку. А если эта статья была вам полезна, оставьте свои комментарии. </w:t>
      </w:r>
    </w:p>
    <w:p w:rsidR="005C0C6E" w:rsidRDefault="00F36F5A" w:rsidP="00446898">
      <w:pPr>
        <w:jc w:val="right"/>
      </w:pPr>
      <w:bookmarkStart w:id="0" w:name="_GoBack"/>
      <w:bookmarkEnd w:id="0"/>
      <w:r>
        <w:t xml:space="preserve">Татьяна </w:t>
      </w:r>
      <w:proofErr w:type="spellStart"/>
      <w:r>
        <w:t>Дзуцева</w:t>
      </w:r>
      <w:proofErr w:type="spellEnd"/>
    </w:p>
    <w:sectPr w:rsidR="005C0C6E" w:rsidSect="00F36F5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DF"/>
    <w:rsid w:val="00446898"/>
    <w:rsid w:val="005C0C6E"/>
    <w:rsid w:val="00DA2DDF"/>
    <w:rsid w:val="00F3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1904</Words>
  <Characters>10857</Characters>
  <Application>Microsoft Office Word</Application>
  <DocSecurity>0</DocSecurity>
  <Lines>90</Lines>
  <Paragraphs>25</Paragraphs>
  <ScaleCrop>false</ScaleCrop>
  <Company>Grizli777</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2019-02-07T19:14:00Z</dcterms:created>
  <dcterms:modified xsi:type="dcterms:W3CDTF">2019-02-07T19:16:00Z</dcterms:modified>
</cp:coreProperties>
</file>