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F66E61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72318E" w:rsidRPr="002232C7">
        <w:rPr>
          <w:b/>
        </w:rPr>
        <w:t>2</w:t>
      </w:r>
      <w:r w:rsidR="00D326CC" w:rsidRPr="00F66E61">
        <w:rPr>
          <w:b/>
        </w:rPr>
        <w:t>2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D326CC">
      <w:pPr>
        <w:spacing w:before="30" w:after="30" w:line="48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 xml:space="preserve"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</w:t>
      </w:r>
      <w:r w:rsidRPr="00BB3593">
        <w:rPr>
          <w:rFonts w:ascii="Times New Roman" w:hAnsi="Times New Roman" w:cs="Times New Roman"/>
          <w:sz w:val="28"/>
          <w:szCs w:val="28"/>
        </w:rPr>
        <w:lastRenderedPageBreak/>
        <w:t>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2232C7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2232C7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lastRenderedPageBreak/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2232C7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Pr="0072318E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выявить степень информированности пациентов о профилактике острой сосудистой патологии головного мозга.</w:t>
      </w:r>
    </w:p>
    <w:p w:rsidR="00EC3350" w:rsidRPr="00EC3350" w:rsidRDefault="00EC3350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EC3350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15025" cy="3228975"/>
            <wp:effectExtent l="19050" t="0" r="9525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77214C">
      <w:pPr>
        <w:spacing w:before="30" w:after="30"/>
        <w:ind w:right="283"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</w:t>
      </w:r>
      <w:r w:rsidR="007231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см. рисунок варианта </w:t>
      </w:r>
      <w:r w:rsidR="0072318E" w:rsidRPr="007231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D326CC" w:rsidRPr="00D326C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2232C7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2232C7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lastRenderedPageBreak/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F66E61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D326CC">
        <w:rPr>
          <w:sz w:val="28"/>
          <w:szCs w:val="28"/>
          <w:lang w:val="en-US"/>
        </w:rPr>
        <w:t>2</w:t>
      </w:r>
      <w:r w:rsidR="0072318E">
        <w:rPr>
          <w:sz w:val="28"/>
          <w:szCs w:val="28"/>
          <w:lang w:val="en-US"/>
        </w:rPr>
        <w:t>2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FB" w:rsidRDefault="000A7AFB" w:rsidP="0089728E">
      <w:pPr>
        <w:spacing w:after="0" w:line="240" w:lineRule="auto"/>
      </w:pPr>
      <w:r>
        <w:separator/>
      </w:r>
    </w:p>
  </w:endnote>
  <w:endnote w:type="continuationSeparator" w:id="1">
    <w:p w:rsidR="000A7AFB" w:rsidRDefault="000A7AFB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FF2AED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F66E61">
          <w:rPr>
            <w:b/>
            <w:noProof/>
          </w:rPr>
          <w:t>4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FB" w:rsidRDefault="000A7AFB" w:rsidP="0089728E">
      <w:pPr>
        <w:spacing w:after="0" w:line="240" w:lineRule="auto"/>
      </w:pPr>
      <w:r>
        <w:separator/>
      </w:r>
    </w:p>
  </w:footnote>
  <w:footnote w:type="continuationSeparator" w:id="1">
    <w:p w:rsidR="000A7AFB" w:rsidRDefault="000A7AFB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3490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3063A"/>
    <w:rsid w:val="00050474"/>
    <w:rsid w:val="0005326A"/>
    <w:rsid w:val="0007255F"/>
    <w:rsid w:val="00080212"/>
    <w:rsid w:val="00080FDC"/>
    <w:rsid w:val="000A7AFB"/>
    <w:rsid w:val="000B0E59"/>
    <w:rsid w:val="000E62AA"/>
    <w:rsid w:val="00103F69"/>
    <w:rsid w:val="00113034"/>
    <w:rsid w:val="00114738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32C7"/>
    <w:rsid w:val="0022632B"/>
    <w:rsid w:val="00254DA4"/>
    <w:rsid w:val="002550C7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2318E"/>
    <w:rsid w:val="00744194"/>
    <w:rsid w:val="0074572F"/>
    <w:rsid w:val="00746AC5"/>
    <w:rsid w:val="0075340D"/>
    <w:rsid w:val="00761204"/>
    <w:rsid w:val="00761CC1"/>
    <w:rsid w:val="0077214C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32FF"/>
    <w:rsid w:val="009C0ADC"/>
    <w:rsid w:val="009C5F9D"/>
    <w:rsid w:val="00A205B9"/>
    <w:rsid w:val="00A35722"/>
    <w:rsid w:val="00A7333A"/>
    <w:rsid w:val="00A74767"/>
    <w:rsid w:val="00A87B05"/>
    <w:rsid w:val="00A943A6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408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03EA7"/>
    <w:rsid w:val="00C15EF7"/>
    <w:rsid w:val="00C216AE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326CC"/>
    <w:rsid w:val="00D61D78"/>
    <w:rsid w:val="00D641C3"/>
    <w:rsid w:val="00D8061A"/>
    <w:rsid w:val="00DA159A"/>
    <w:rsid w:val="00DA4D12"/>
    <w:rsid w:val="00DA5C6A"/>
    <w:rsid w:val="00DC44C7"/>
    <w:rsid w:val="00DF69DC"/>
    <w:rsid w:val="00E13099"/>
    <w:rsid w:val="00E1356C"/>
    <w:rsid w:val="00E227D9"/>
    <w:rsid w:val="00E30453"/>
    <w:rsid w:val="00E67B4F"/>
    <w:rsid w:val="00E703C1"/>
    <w:rsid w:val="00E77B3B"/>
    <w:rsid w:val="00E85A42"/>
    <w:rsid w:val="00E90896"/>
    <w:rsid w:val="00EB0D63"/>
    <w:rsid w:val="00EC3350"/>
    <w:rsid w:val="00ED7088"/>
    <w:rsid w:val="00EE0D58"/>
    <w:rsid w:val="00EF395C"/>
    <w:rsid w:val="00F16437"/>
    <w:rsid w:val="00F2233B"/>
    <w:rsid w:val="00F35FEC"/>
    <w:rsid w:val="00F36DAC"/>
    <w:rsid w:val="00F461BB"/>
    <w:rsid w:val="00F605A4"/>
    <w:rsid w:val="00F66E61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  <w:rsid w:val="00FF2AED"/>
    <w:rsid w:val="00FF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hart>
    <c:title>
      <c:tx>
        <c:rich>
          <a:bodyPr/>
          <a:lstStyle/>
          <a:p>
            <a:pPr>
              <a:defRPr/>
            </a:pPr>
            <a:r>
              <a:rPr lang="ru-RU">
                <a:effectLst>
                  <a:glow rad="63500">
                    <a:schemeClr val="accent1">
                      <a:satMod val="175000"/>
                      <a:alpha val="40000"/>
                    </a:schemeClr>
                  </a:glow>
                </a:effectLst>
              </a:rPr>
              <a:t>Причины заболевания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  <a:contourClr>
                <a:srgbClr val="000000"/>
              </a:contourClr>
            </a:sp3d>
          </c:spPr>
          <c:dPt>
            <c:idx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prst="angle"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 prst="angle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 prst="angle"/>
                <a:contourClr>
                  <a:srgbClr val="000000"/>
                </a:contourClr>
              </a:sp3d>
            </c:spPr>
          </c:dPt>
          <c:cat>
            <c:strRef>
              <c:f>Лист3!$A$2:$A$5</c:f>
              <c:strCache>
                <c:ptCount val="4"/>
                <c:pt idx="0">
                  <c:v>Стресс</c:v>
                </c:pt>
                <c:pt idx="1">
                  <c:v>Тяжёлые жизненные условия</c:v>
                </c:pt>
                <c:pt idx="2">
                  <c:v>Сопутствующие заболевания</c:v>
                </c:pt>
                <c:pt idx="3">
                  <c:v>Чрезмерная нагрузка</c:v>
                </c:pt>
              </c:strCache>
            </c:strRef>
          </c:cat>
          <c:val>
            <c:numRef>
              <c:f>Лист3!$B$2:$B$5</c:f>
              <c:numCache>
                <c:formatCode>0%</c:formatCode>
                <c:ptCount val="4"/>
                <c:pt idx="0">
                  <c:v>0.85000000000000064</c:v>
                </c:pt>
                <c:pt idx="1">
                  <c:v>0.25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shape val="cylinder"/>
        <c:axId val="116056832"/>
        <c:axId val="116058368"/>
        <c:axId val="0"/>
      </c:bar3DChart>
      <c:catAx>
        <c:axId val="116056832"/>
        <c:scaling>
          <c:orientation val="minMax"/>
        </c:scaling>
        <c:delete val="1"/>
        <c:axPos val="b"/>
        <c:tickLblPos val="none"/>
        <c:crossAx val="116058368"/>
        <c:crosses val="autoZero"/>
        <c:auto val="1"/>
        <c:lblAlgn val="ctr"/>
        <c:lblOffset val="100"/>
      </c:catAx>
      <c:valAx>
        <c:axId val="116058368"/>
        <c:scaling>
          <c:orientation val="minMax"/>
        </c:scaling>
        <c:axPos val="l"/>
        <c:majorGridlines/>
        <c:numFmt formatCode="0%" sourceLinked="1"/>
        <c:tickLblPos val="nextTo"/>
        <c:crossAx val="116056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33</cp:revision>
  <cp:lastPrinted>2016-06-02T10:47:00Z</cp:lastPrinted>
  <dcterms:created xsi:type="dcterms:W3CDTF">2016-06-01T21:00:00Z</dcterms:created>
  <dcterms:modified xsi:type="dcterms:W3CDTF">2022-03-23T17:08:00Z</dcterms:modified>
</cp:coreProperties>
</file>